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656F0" w:rsidRDefault="00B97CCE" w:rsidP="007656F0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» от 23.11.2007 № 87</w:t>
      </w:r>
      <w:r w:rsidR="00765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7656F0">
        <w:rPr>
          <w:rFonts w:ascii="Times New Roman" w:hAnsi="Times New Roman" w:cs="Times New Roman"/>
          <w:color w:val="1A1A1A"/>
          <w:sz w:val="28"/>
          <w:szCs w:val="28"/>
        </w:rPr>
        <w:t>Положения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 xml:space="preserve"> о составе, порядке</w:t>
      </w:r>
      <w:r w:rsidR="007656F0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 xml:space="preserve"> подготовки и утверждения местных нормативов градостроительного проектирования на территории </w:t>
      </w:r>
      <w:r w:rsidR="007656F0">
        <w:rPr>
          <w:rFonts w:ascii="Times New Roman" w:hAnsi="Times New Roman" w:cs="Times New Roman"/>
          <w:color w:val="1A1A1A"/>
          <w:sz w:val="28"/>
          <w:szCs w:val="28"/>
        </w:rPr>
        <w:t xml:space="preserve">сельского 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поселения «</w:t>
      </w:r>
      <w:proofErr w:type="spellStart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7656F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» от 23.11.2007 № 87</w:t>
      </w:r>
      <w:r w:rsidR="007656F0" w:rsidRPr="00765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«Об утверждении Положения о составе, порядке, подготовки и утверждения местных нормативов градостроительного проектирования на территории сельского поселения «</w:t>
      </w:r>
      <w:proofErr w:type="spellStart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7656F0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0F65A5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656F0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2025-06-17T05:04:00Z</cp:lastPrinted>
  <dcterms:created xsi:type="dcterms:W3CDTF">2025-03-18T08:16:00Z</dcterms:created>
  <dcterms:modified xsi:type="dcterms:W3CDTF">2025-06-17T05:08:00Z</dcterms:modified>
</cp:coreProperties>
</file>